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 w:hanging="0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 xml:space="preserve">Załącznik nr 7 do 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 w:hanging="0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Ministra Rodziny, Pracy i Polityki Społecznej</w:t>
      </w:r>
      <w:bookmarkStart w:id="0" w:name="_Hlk143082047"/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 w:hanging="0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„</w:t>
      </w:r>
      <w:r>
        <w:rPr>
          <w:rFonts w:cs="Calibri" w:ascii="Calibri" w:hAnsi="Calibri"/>
          <w:iCs/>
          <w:color w:val="000000"/>
          <w:sz w:val="18"/>
          <w:szCs w:val="18"/>
        </w:rPr>
        <w:t>Asystent osobisty osoby z niepełnosprawnością” dla Organizacji Pozarządowych - edycja 2026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>
          <w:rFonts w:cs="Calibri" w:ascii="Calibri" w:hAnsi="Calibri"/>
          <w:i/>
          <w:color w:val="000000"/>
        </w:rPr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 w:hanging="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kosztów przejazdu innym środkiem transportu np. taksówką</w:t>
      </w:r>
    </w:p>
    <w:p>
      <w:pPr>
        <w:pStyle w:val="Normal"/>
        <w:jc w:val="center"/>
        <w:rPr>
          <w:rFonts w:ascii="Calibri" w:hAnsi="Calibri" w:cs="Calibri"/>
          <w:b/>
          <w:b/>
          <w:bCs/>
          <w:color w:val="000000"/>
          <w:sz w:val="28"/>
        </w:rPr>
      </w:pPr>
      <w:r>
        <w:rPr>
          <w:rFonts w:cs="Calibri" w:ascii="Calibri" w:hAnsi="Calibri"/>
          <w:b/>
          <w:bCs/>
          <w:color w:val="000000"/>
          <w:sz w:val="28"/>
        </w:rPr>
        <w:t>ramach Programu „Asystent osobisty osoby z niepełnosprawnością” dla Organizacji Pozarządowych - edycja 2026</w:t>
      </w:r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</w:t>
      </w:r>
    </w:p>
    <w:tbl>
      <w:tblPr>
        <w:tblW w:w="13407" w:type="dxa"/>
        <w:jc w:val="left"/>
        <w:tblInd w:w="988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585"/>
        <w:gridCol w:w="1837"/>
        <w:gridCol w:w="1318"/>
        <w:gridCol w:w="1645"/>
        <w:gridCol w:w="2553"/>
        <w:gridCol w:w="1558"/>
        <w:gridCol w:w="1985"/>
        <w:gridCol w:w="1924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przejazdu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retekstu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i numer dowodu dokumentującego koszt)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 w:hanging="0"/>
              <w:jc w:val="center"/>
              <w:rPr>
                <w:rFonts w:ascii="Calibri" w:hAnsi="Calibri" w:cs="Calibri"/>
                <w:b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 w:hanging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720" w:right="567" w:header="0" w:top="284" w:footer="0" w:bottom="24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5778a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rsid w:val="005778a2"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"/>
    <w:next w:val="Normal"/>
    <w:qFormat/>
    <w:rsid w:val="005778a2"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"/>
    <w:next w:val="Normal"/>
    <w:qFormat/>
    <w:rsid w:val="005778a2"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"/>
    <w:next w:val="Normal"/>
    <w:qFormat/>
    <w:rsid w:val="005778a2"/>
    <w:pPr>
      <w:keepNext w:val="true"/>
      <w:ind w:right="72" w:hanging="0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5778a2"/>
    <w:rPr>
      <w:vertAlign w:val="superscript"/>
    </w:rPr>
  </w:style>
  <w:style w:type="character" w:styleId="Annotation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qFormat/>
    <w:rsid w:val="00637673"/>
    <w:rPr/>
  </w:style>
  <w:style w:type="character" w:styleId="TematkomentarzaZnak" w:customStyle="1">
    <w:name w:val="Temat komentarza Znak"/>
    <w:link w:val="Tematkomentarza"/>
    <w:qFormat/>
    <w:rsid w:val="00637673"/>
    <w:rPr>
      <w:b/>
      <w:bCs/>
    </w:rPr>
  </w:style>
  <w:style w:type="character" w:styleId="TekstdymkaZnak" w:customStyle="1">
    <w:name w:val="Tekst dymka Znak"/>
    <w:link w:val="Tekstdymka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5778a2"/>
    <w:pPr>
      <w:ind w:right="72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semiHidden/>
    <w:rsid w:val="005778a2"/>
    <w:pPr/>
    <w:rPr>
      <w:sz w:val="20"/>
      <w:szCs w:val="20"/>
    </w:rPr>
  </w:style>
  <w:style w:type="paragraph" w:styleId="NormalWeb">
    <w:name w:val="Normal (Web)"/>
    <w:basedOn w:val="Normal"/>
    <w:qFormat/>
    <w:rsid w:val="005778a2"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rsid w:val="005778a2"/>
    <w:pPr>
      <w:ind w:left="-27" w:right="-15" w:hanging="0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rsid w:val="005778a2"/>
    <w:pPr>
      <w:ind w:right="6071" w:hanging="0"/>
    </w:pPr>
    <w:rPr>
      <w:rFonts w:ascii="Arial" w:hAnsi="Arial" w:cs="Arial"/>
      <w:color w:val="000000"/>
      <w:sz w:val="16"/>
    </w:rPr>
  </w:style>
  <w:style w:type="paragraph" w:styleId="Annotationtext">
    <w:name w:val="annotation text"/>
    <w:basedOn w:val="Normal"/>
    <w:link w:val="TekstkomentarzaZnak"/>
    <w:qFormat/>
    <w:rsid w:val="0063767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18697-D9DD-4896-9FBB-3A274E7C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LibreOffice/6.4.0.3$Windows_X86_64 LibreOffice_project/b0a288ab3d2d4774cb44b62f04d5d28733ac6df8</Application>
  <Pages>1</Pages>
  <Words>103</Words>
  <Characters>641</Characters>
  <CharactersWithSpaces>726</CharactersWithSpaces>
  <Paragraphs>27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2025-07-24T06:44:00Z</dcterms:created>
  <dc:creator>borkowski_j</dc:creator>
  <dc:description/>
  <dc:language>pl-PL</dc:language>
  <cp:lastModifiedBy>User</cp:lastModifiedBy>
  <cp:lastPrinted>2012-10-18T11:44:00Z</cp:lastPrinted>
  <dcterms:modified xsi:type="dcterms:W3CDTF">2025-08-27T09:26:00Z</dcterms:modified>
  <cp:revision>3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Wydawnictwo Podatkowe GOFIN sp. z o.o.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